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E7" w:rsidRPr="00995A9D" w:rsidRDefault="00667F85" w:rsidP="00507F66">
      <w:pPr>
        <w:jc w:val="right"/>
        <w:rPr>
          <w:b/>
          <w:color w:val="000000" w:themeColor="text1"/>
          <w:szCs w:val="24"/>
        </w:rPr>
      </w:pPr>
      <w:bookmarkStart w:id="0" w:name="_GoBack"/>
      <w:bookmarkEnd w:id="0"/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Pr="006B4FE7">
        <w:rPr>
          <w:rFonts w:ascii="Arial" w:hAnsi="Arial" w:cs="Arial"/>
          <w:color w:val="000000" w:themeColor="text1"/>
          <w:szCs w:val="24"/>
        </w:rPr>
        <w:tab/>
      </w:r>
      <w:r w:rsidR="00BF261D" w:rsidRPr="00995A9D">
        <w:rPr>
          <w:b/>
          <w:bCs/>
          <w:color w:val="000000" w:themeColor="text1"/>
          <w:szCs w:val="24"/>
        </w:rPr>
        <w:t>Formularz ofertowy  załącznik</w:t>
      </w:r>
      <w:r w:rsidRPr="00995A9D">
        <w:rPr>
          <w:b/>
          <w:bCs/>
          <w:color w:val="000000" w:themeColor="text1"/>
          <w:szCs w:val="24"/>
        </w:rPr>
        <w:t xml:space="preserve"> 1 do </w:t>
      </w:r>
      <w:r w:rsidR="00F1154C" w:rsidRPr="00995A9D">
        <w:rPr>
          <w:b/>
          <w:bCs/>
          <w:color w:val="000000" w:themeColor="text1"/>
          <w:szCs w:val="24"/>
        </w:rPr>
        <w:t>SWZ</w:t>
      </w:r>
      <w:r w:rsidRPr="00995A9D">
        <w:rPr>
          <w:b/>
          <w:bCs/>
          <w:color w:val="000000" w:themeColor="text1"/>
          <w:szCs w:val="24"/>
        </w:rPr>
        <w:tab/>
      </w:r>
    </w:p>
    <w:p w:rsidR="00507F66" w:rsidRPr="0011661E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color w:val="000000" w:themeColor="text1"/>
          <w:sz w:val="14"/>
          <w:szCs w:val="24"/>
        </w:rPr>
      </w:pPr>
    </w:p>
    <w:p w:rsidR="00507F66" w:rsidRDefault="00507F66" w:rsidP="00507F66">
      <w:r>
        <w:t>Nr sprawy MOPS-DFK.2318.</w:t>
      </w:r>
      <w:r w:rsidR="00CA2E7E">
        <w:t>4</w:t>
      </w:r>
      <w:r>
        <w:t>.202</w:t>
      </w:r>
      <w:r w:rsidR="00CA2E7E">
        <w:t>3</w:t>
      </w:r>
    </w:p>
    <w:p w:rsidR="00507F66" w:rsidRPr="00230392" w:rsidRDefault="00507F66" w:rsidP="00507F66">
      <w:pPr>
        <w:pStyle w:val="Tekstpodstawowy"/>
        <w:rPr>
          <w:sz w:val="20"/>
        </w:rPr>
      </w:pPr>
    </w:p>
    <w:p w:rsidR="0011661E" w:rsidRDefault="0011661E" w:rsidP="0011661E">
      <w:pPr>
        <w:pStyle w:val="NormalnyWeb"/>
        <w:spacing w:before="0" w:beforeAutospacing="0" w:after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  <w:r w:rsidRPr="0011661E">
        <w:rPr>
          <w:b/>
          <w:bCs/>
          <w:color w:val="000000" w:themeColor="text1"/>
          <w:sz w:val="24"/>
          <w:szCs w:val="24"/>
          <w:u w:val="single"/>
        </w:rPr>
        <w:t>Wykonawca : nazwa adres ( wszystkie dane wymagane)</w:t>
      </w:r>
    </w:p>
    <w:p w:rsidR="00CA2E7E" w:rsidRPr="0011661E" w:rsidRDefault="00CA2E7E" w:rsidP="0011661E">
      <w:pPr>
        <w:pStyle w:val="NormalnyWeb"/>
        <w:spacing w:before="0" w:beforeAutospacing="0" w:after="0" w:afterAutospacing="0"/>
        <w:jc w:val="left"/>
        <w:rPr>
          <w:b/>
          <w:bCs/>
          <w:color w:val="000000" w:themeColor="text1"/>
          <w:sz w:val="24"/>
          <w:szCs w:val="24"/>
          <w:u w:val="single"/>
        </w:rPr>
      </w:pPr>
    </w:p>
    <w:p w:rsidR="0011661E" w:rsidRPr="0011661E" w:rsidRDefault="0011661E" w:rsidP="0011661E">
      <w:pPr>
        <w:pStyle w:val="NormalnyWeb"/>
        <w:spacing w:before="0" w:beforeAutospacing="0" w:after="0" w:afterAutospacing="0"/>
        <w:jc w:val="left"/>
        <w:rPr>
          <w:color w:val="000000" w:themeColor="text1"/>
          <w:sz w:val="10"/>
          <w:szCs w:val="24"/>
        </w:rPr>
      </w:pPr>
    </w:p>
    <w:p w:rsidR="0011661E" w:rsidRPr="0011661E" w:rsidRDefault="00CA2E7E" w:rsidP="00CA2E7E">
      <w:pPr>
        <w:pStyle w:val="NormalnyWeb"/>
        <w:spacing w:before="0" w:beforeAutospacing="0" w:after="0" w:afterAutospacing="0" w:line="360" w:lineRule="auto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……………………………………………..</w:t>
      </w:r>
    </w:p>
    <w:p w:rsidR="0011661E" w:rsidRPr="0011661E" w:rsidRDefault="00CA2E7E" w:rsidP="00CA2E7E">
      <w:pPr>
        <w:pStyle w:val="NormalnyWeb"/>
        <w:tabs>
          <w:tab w:val="left" w:pos="6825"/>
        </w:tabs>
        <w:spacing w:before="0" w:beforeAutospacing="0" w:after="0" w:afterAutospacing="0" w:line="360" w:lineRule="auto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……………………………………………..</w:t>
      </w:r>
      <w:r w:rsidR="0011661E" w:rsidRPr="0011661E">
        <w:rPr>
          <w:color w:val="000000" w:themeColor="text1"/>
          <w:sz w:val="24"/>
          <w:szCs w:val="24"/>
          <w:lang w:val="en-US"/>
        </w:rPr>
        <w:tab/>
      </w:r>
    </w:p>
    <w:p w:rsidR="0011661E" w:rsidRPr="0011661E" w:rsidRDefault="00CA2E7E" w:rsidP="00CA2E7E">
      <w:pPr>
        <w:pStyle w:val="NormalnyWeb"/>
        <w:spacing w:before="0" w:beforeAutospacing="0" w:after="0" w:afterAutospacing="0" w:line="360" w:lineRule="auto"/>
        <w:jc w:val="left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>REGON:……………………………………</w:t>
      </w:r>
    </w:p>
    <w:p w:rsidR="0011661E" w:rsidRPr="00CA2E7E" w:rsidRDefault="0011661E" w:rsidP="00CA2E7E">
      <w:pPr>
        <w:pStyle w:val="NormalnyWeb"/>
        <w:spacing w:before="0" w:beforeAutospacing="0" w:after="0" w:afterAutospacing="0" w:line="360" w:lineRule="auto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NIP: …...…………………………………… </w:t>
      </w:r>
    </w:p>
    <w:p w:rsidR="00CA2E7E" w:rsidRDefault="0011661E" w:rsidP="00CA2E7E">
      <w:pPr>
        <w:pStyle w:val="NormalnyWeb"/>
        <w:spacing w:before="0" w:beforeAutospacing="0" w:after="0" w:afterAutospacing="0" w:line="360" w:lineRule="auto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Tel.  </w:t>
      </w:r>
      <w:r w:rsidR="00CA2E7E" w:rsidRPr="0011661E">
        <w:rPr>
          <w:color w:val="000000" w:themeColor="text1"/>
          <w:sz w:val="24"/>
          <w:szCs w:val="24"/>
          <w:lang w:val="en-US"/>
        </w:rPr>
        <w:t xml:space="preserve">…...…………………………………… </w:t>
      </w:r>
    </w:p>
    <w:p w:rsidR="0011661E" w:rsidRPr="0011661E" w:rsidRDefault="0011661E" w:rsidP="00CA2E7E">
      <w:pPr>
        <w:pStyle w:val="NormalnyWeb"/>
        <w:spacing w:before="0" w:beforeAutospacing="0" w:after="0" w:afterAutospacing="0" w:line="360" w:lineRule="auto"/>
        <w:jc w:val="left"/>
        <w:rPr>
          <w:color w:val="000000" w:themeColor="text1"/>
          <w:sz w:val="24"/>
          <w:szCs w:val="24"/>
          <w:lang w:val="en-US"/>
        </w:rPr>
      </w:pPr>
      <w:r w:rsidRPr="0011661E">
        <w:rPr>
          <w:color w:val="000000" w:themeColor="text1"/>
          <w:sz w:val="24"/>
          <w:szCs w:val="24"/>
          <w:lang w:val="en-US"/>
        </w:rPr>
        <w:t xml:space="preserve"> e-mail:…………………………………</w:t>
      </w:r>
      <w:r w:rsidR="00CA2E7E">
        <w:rPr>
          <w:color w:val="000000" w:themeColor="text1"/>
          <w:sz w:val="24"/>
          <w:szCs w:val="24"/>
          <w:lang w:val="en-US"/>
        </w:rPr>
        <w:t>….</w:t>
      </w:r>
      <w:r w:rsidRPr="0011661E">
        <w:rPr>
          <w:color w:val="000000" w:themeColor="text1"/>
          <w:sz w:val="24"/>
          <w:szCs w:val="24"/>
          <w:lang w:val="en-US"/>
        </w:rPr>
        <w:t>..</w:t>
      </w:r>
    </w:p>
    <w:p w:rsidR="00507F66" w:rsidRDefault="00507F66" w:rsidP="00507F66">
      <w:pPr>
        <w:pStyle w:val="Nagwek2"/>
      </w:pPr>
    </w:p>
    <w:p w:rsidR="00507F66" w:rsidRPr="00507F66" w:rsidRDefault="00507F66" w:rsidP="00507F66">
      <w:pPr>
        <w:pStyle w:val="Nagwek2"/>
        <w:jc w:val="right"/>
        <w:rPr>
          <w:sz w:val="24"/>
          <w:szCs w:val="24"/>
        </w:rPr>
      </w:pPr>
      <w:r w:rsidRPr="00507F66">
        <w:rPr>
          <w:sz w:val="24"/>
          <w:szCs w:val="24"/>
        </w:rPr>
        <w:t>Miejski Ośrodek Pomocy Społecznej</w:t>
      </w:r>
    </w:p>
    <w:p w:rsidR="00507F66" w:rsidRPr="00507F66" w:rsidRDefault="00507F66" w:rsidP="00507F66">
      <w:pPr>
        <w:ind w:firstLine="5400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</w:t>
      </w:r>
      <w:r>
        <w:rPr>
          <w:b/>
          <w:szCs w:val="24"/>
        </w:rPr>
        <w:t xml:space="preserve">  ul. </w:t>
      </w:r>
      <w:r w:rsidR="00EB2B2D">
        <w:rPr>
          <w:b/>
          <w:szCs w:val="24"/>
        </w:rPr>
        <w:t xml:space="preserve">Graniczna 1      </w:t>
      </w:r>
      <w:r w:rsidRPr="00507F66">
        <w:rPr>
          <w:b/>
          <w:szCs w:val="24"/>
        </w:rPr>
        <w:t>62-800 Kalisz</w:t>
      </w:r>
      <w:r w:rsidRPr="00507F66">
        <w:rPr>
          <w:b/>
          <w:szCs w:val="24"/>
        </w:rPr>
        <w:tab/>
      </w:r>
    </w:p>
    <w:p w:rsidR="00507F66" w:rsidRPr="00507F66" w:rsidRDefault="00507F66" w:rsidP="00507F66">
      <w:pPr>
        <w:ind w:left="4248" w:firstLine="708"/>
        <w:jc w:val="right"/>
        <w:rPr>
          <w:b/>
          <w:szCs w:val="24"/>
        </w:rPr>
      </w:pPr>
      <w:r w:rsidRPr="00507F66">
        <w:rPr>
          <w:b/>
          <w:szCs w:val="24"/>
        </w:rPr>
        <w:t xml:space="preserve">                         </w:t>
      </w:r>
    </w:p>
    <w:p w:rsidR="00507F66" w:rsidRPr="00DF01E0" w:rsidRDefault="00507F66" w:rsidP="00507F66">
      <w:pPr>
        <w:pStyle w:val="Tekstpodstawowy3"/>
        <w:spacing w:line="276" w:lineRule="auto"/>
        <w:jc w:val="center"/>
        <w:rPr>
          <w:b/>
          <w:sz w:val="30"/>
        </w:rPr>
      </w:pPr>
      <w:r>
        <w:rPr>
          <w:b/>
          <w:sz w:val="30"/>
        </w:rPr>
        <w:t>FORMULARZ OFERTOWY</w:t>
      </w:r>
    </w:p>
    <w:p w:rsidR="00507F66" w:rsidRDefault="00507F66" w:rsidP="00507F66">
      <w:pPr>
        <w:jc w:val="both"/>
        <w:rPr>
          <w:sz w:val="22"/>
          <w:szCs w:val="22"/>
        </w:rPr>
      </w:pPr>
      <w:bookmarkStart w:id="1" w:name="__DdeLink__1_13191163361"/>
      <w:bookmarkEnd w:id="1"/>
      <w:r w:rsidRPr="00C71EFA">
        <w:rPr>
          <w:sz w:val="22"/>
          <w:szCs w:val="22"/>
        </w:rPr>
        <w:t xml:space="preserve">Odpowiadając na zaproszenie do składania ofert na postępowanie pn.: </w:t>
      </w:r>
      <w:r w:rsidRPr="00C71EFA">
        <w:rPr>
          <w:b/>
          <w:i/>
          <w:sz w:val="22"/>
          <w:szCs w:val="22"/>
        </w:rPr>
        <w:t xml:space="preserve">„Świadczenie </w:t>
      </w:r>
      <w:r w:rsidR="008D5A20">
        <w:rPr>
          <w:b/>
          <w:i/>
          <w:sz w:val="22"/>
          <w:szCs w:val="22"/>
        </w:rPr>
        <w:t>SUO</w:t>
      </w:r>
      <w:r w:rsidRPr="00C71EFA">
        <w:rPr>
          <w:b/>
          <w:i/>
          <w:sz w:val="22"/>
          <w:szCs w:val="22"/>
        </w:rPr>
        <w:t xml:space="preserve"> </w:t>
      </w:r>
      <w:r w:rsidR="00C657CA">
        <w:rPr>
          <w:b/>
          <w:i/>
        </w:rPr>
        <w:t xml:space="preserve">w  </w:t>
      </w:r>
      <w:r w:rsidR="00A44AA5" w:rsidRPr="00C634AB">
        <w:rPr>
          <w:b/>
          <w:i/>
        </w:rPr>
        <w:t>202</w:t>
      </w:r>
      <w:r w:rsidR="00CA2E7E">
        <w:rPr>
          <w:b/>
          <w:i/>
        </w:rPr>
        <w:t>4</w:t>
      </w:r>
      <w:r w:rsidR="00A44AA5" w:rsidRPr="00C634AB">
        <w:rPr>
          <w:b/>
          <w:i/>
        </w:rPr>
        <w:t>r.</w:t>
      </w:r>
      <w:r w:rsidR="00A44AA5">
        <w:rPr>
          <w:b/>
          <w:i/>
        </w:rPr>
        <w:t xml:space="preserve"> </w:t>
      </w:r>
      <w:r w:rsidRPr="00C71EFA">
        <w:rPr>
          <w:b/>
          <w:i/>
          <w:sz w:val="22"/>
          <w:szCs w:val="22"/>
        </w:rPr>
        <w:t>dla dzieci i młodzieży upośledzonej umysłowo lub wykazujących inne przewlekłe zaburzenia czynności psychicznych zamieszkałych na terenie miasta Kalisza</w:t>
      </w:r>
      <w:r>
        <w:rPr>
          <w:b/>
          <w:i/>
          <w:sz w:val="22"/>
          <w:szCs w:val="22"/>
        </w:rPr>
        <w:t xml:space="preserve"> </w:t>
      </w:r>
      <w:r w:rsidRPr="00C71EFA">
        <w:rPr>
          <w:b/>
          <w:bCs/>
          <w:i/>
          <w:iCs/>
          <w:color w:val="000000"/>
          <w:sz w:val="22"/>
          <w:szCs w:val="22"/>
        </w:rPr>
        <w:t>”</w:t>
      </w:r>
      <w:r w:rsidRPr="00C71EFA">
        <w:rPr>
          <w:sz w:val="22"/>
          <w:szCs w:val="22"/>
        </w:rPr>
        <w:t>, oświadczam że:</w:t>
      </w:r>
    </w:p>
    <w:p w:rsidR="0011661E" w:rsidRPr="008D5A20" w:rsidRDefault="0011661E" w:rsidP="00507F66">
      <w:pPr>
        <w:jc w:val="both"/>
        <w:rPr>
          <w:sz w:val="12"/>
          <w:szCs w:val="22"/>
        </w:rPr>
      </w:pPr>
    </w:p>
    <w:p w:rsidR="00507F66" w:rsidRPr="00C71EFA" w:rsidRDefault="00507F66" w:rsidP="00507F66">
      <w:pPr>
        <w:numPr>
          <w:ilvl w:val="0"/>
          <w:numId w:val="26"/>
        </w:numPr>
        <w:suppressAutoHyphens w:val="0"/>
        <w:rPr>
          <w:sz w:val="22"/>
          <w:szCs w:val="22"/>
        </w:rPr>
      </w:pPr>
      <w:r w:rsidRPr="00C71EFA">
        <w:rPr>
          <w:sz w:val="22"/>
          <w:szCs w:val="22"/>
        </w:rPr>
        <w:t xml:space="preserve">Oferuję wykonanie przedmiotu zamówienia, o którym mowa w </w:t>
      </w:r>
      <w:r w:rsidR="006A6835">
        <w:rPr>
          <w:sz w:val="22"/>
          <w:szCs w:val="22"/>
        </w:rPr>
        <w:t>SWZ</w:t>
      </w:r>
      <w:r w:rsidRPr="00C71EFA">
        <w:rPr>
          <w:sz w:val="22"/>
          <w:szCs w:val="22"/>
        </w:rPr>
        <w:t>.</w:t>
      </w:r>
    </w:p>
    <w:p w:rsidR="00507F66" w:rsidRPr="00C71EFA" w:rsidRDefault="00507F66" w:rsidP="00507F66">
      <w:pPr>
        <w:rPr>
          <w:b/>
          <w:sz w:val="10"/>
          <w:szCs w:val="22"/>
        </w:rPr>
      </w:pPr>
    </w:p>
    <w:p w:rsidR="00507F66" w:rsidRPr="00C71EFA" w:rsidRDefault="00507F66" w:rsidP="00507F66">
      <w:pPr>
        <w:rPr>
          <w:b/>
          <w:sz w:val="22"/>
          <w:szCs w:val="22"/>
        </w:rPr>
      </w:pPr>
      <w:r w:rsidRPr="00C71EFA">
        <w:rPr>
          <w:b/>
          <w:sz w:val="22"/>
          <w:szCs w:val="22"/>
        </w:rPr>
        <w:t>Dla części  ……..</w:t>
      </w:r>
    </w:p>
    <w:p w:rsidR="00507F66" w:rsidRPr="001A19A6" w:rsidRDefault="00507F66" w:rsidP="00507F66">
      <w:pPr>
        <w:rPr>
          <w:sz w:val="10"/>
        </w:rPr>
      </w:pPr>
    </w:p>
    <w:p w:rsidR="00507F66" w:rsidRPr="00A21644" w:rsidRDefault="00507F66" w:rsidP="00507F66">
      <w:pPr>
        <w:numPr>
          <w:ilvl w:val="0"/>
          <w:numId w:val="2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Oferuję wykonanie przedmiotu zamówienia według poniższej ceny jednostkowej: </w:t>
      </w:r>
    </w:p>
    <w:p w:rsidR="00507F66" w:rsidRDefault="00507F66" w:rsidP="00507F66">
      <w:pPr>
        <w:spacing w:line="276" w:lineRule="auto"/>
        <w:jc w:val="both"/>
        <w:rPr>
          <w:sz w:val="22"/>
          <w:szCs w:val="22"/>
        </w:rPr>
      </w:pPr>
      <w:r w:rsidRPr="00722265">
        <w:rPr>
          <w:sz w:val="22"/>
          <w:szCs w:val="22"/>
        </w:rPr>
        <w:t xml:space="preserve">wartość jednej roboczogodziny (60 min.) specjalistycznej usługi opiekuńczej </w:t>
      </w:r>
    </w:p>
    <w:p w:rsidR="00507F66" w:rsidRDefault="00507F66" w:rsidP="00507F66">
      <w:pPr>
        <w:rPr>
          <w:b/>
          <w:sz w:val="28"/>
        </w:rPr>
      </w:pPr>
      <w:r>
        <w:rPr>
          <w:b/>
        </w:rPr>
        <w:t>Cena za 1 godzinę usług (</w:t>
      </w:r>
      <w:r w:rsidRPr="001A19A6">
        <w:rPr>
          <w:b/>
        </w:rPr>
        <w:t xml:space="preserve">bez względu na rodzaj usługi) </w:t>
      </w:r>
      <w:r w:rsidRPr="008D5A20">
        <w:t>……………………</w:t>
      </w:r>
      <w:r w:rsidRPr="00A21644">
        <w:rPr>
          <w:sz w:val="22"/>
          <w:szCs w:val="22"/>
        </w:rPr>
        <w:t xml:space="preserve"> </w:t>
      </w:r>
      <w:r w:rsidRPr="00722265">
        <w:rPr>
          <w:sz w:val="22"/>
          <w:szCs w:val="22"/>
        </w:rPr>
        <w:t>zł. brutto</w:t>
      </w:r>
    </w:p>
    <w:p w:rsidR="00507F66" w:rsidRPr="00F1549C" w:rsidRDefault="00507F66" w:rsidP="00507F66">
      <w:pPr>
        <w:jc w:val="both"/>
        <w:rPr>
          <w:sz w:val="10"/>
        </w:rPr>
      </w:pPr>
      <w:r>
        <w:rPr>
          <w:sz w:val="10"/>
        </w:rPr>
        <w:t xml:space="preserve"> </w:t>
      </w:r>
    </w:p>
    <w:p w:rsidR="00507F66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>słownie brutto: .............................................................................</w:t>
      </w:r>
    </w:p>
    <w:p w:rsidR="008D5A20" w:rsidRPr="008D5A20" w:rsidRDefault="008D5A20" w:rsidP="00507F66">
      <w:pPr>
        <w:jc w:val="both"/>
        <w:rPr>
          <w:sz w:val="10"/>
          <w:szCs w:val="22"/>
        </w:rPr>
      </w:pPr>
    </w:p>
    <w:p w:rsidR="00507F66" w:rsidRPr="00C71EFA" w:rsidRDefault="00507F66" w:rsidP="00507F66">
      <w:pPr>
        <w:jc w:val="both"/>
        <w:rPr>
          <w:sz w:val="22"/>
          <w:szCs w:val="22"/>
        </w:rPr>
      </w:pPr>
      <w:r w:rsidRPr="00C71EFA">
        <w:rPr>
          <w:sz w:val="22"/>
          <w:szCs w:val="22"/>
        </w:rPr>
        <w:t xml:space="preserve">w tym podatek </w:t>
      </w:r>
      <w:proofErr w:type="spellStart"/>
      <w:r w:rsidRPr="00C71EFA">
        <w:rPr>
          <w:sz w:val="22"/>
          <w:szCs w:val="22"/>
        </w:rPr>
        <w:t>vat</w:t>
      </w:r>
      <w:proofErr w:type="spellEnd"/>
      <w:r w:rsidRPr="00C71EFA">
        <w:rPr>
          <w:sz w:val="22"/>
          <w:szCs w:val="22"/>
        </w:rPr>
        <w:t xml:space="preserve"> ......... % ....................... zł.</w:t>
      </w:r>
    </w:p>
    <w:p w:rsidR="00507F66" w:rsidRPr="008D5A20" w:rsidRDefault="00507F66" w:rsidP="00507F66">
      <w:pPr>
        <w:jc w:val="both"/>
        <w:rPr>
          <w:sz w:val="10"/>
          <w:szCs w:val="22"/>
        </w:rPr>
      </w:pPr>
    </w:p>
    <w:p w:rsidR="00507F66" w:rsidRDefault="00507F66" w:rsidP="00507F66">
      <w:pPr>
        <w:spacing w:line="276" w:lineRule="auto"/>
        <w:jc w:val="both"/>
        <w:rPr>
          <w:szCs w:val="24"/>
        </w:rPr>
      </w:pPr>
      <w:r w:rsidRPr="0011661E">
        <w:rPr>
          <w:szCs w:val="24"/>
        </w:rPr>
        <w:t>Cena pozostaje niezmienna przez cały okres obowiązywania umowy oraz uwzględnia wszystkie koszty wykonania zamówienia.</w:t>
      </w:r>
    </w:p>
    <w:p w:rsidR="008D5A20" w:rsidRPr="008D5A20" w:rsidRDefault="008D5A20" w:rsidP="00507F66">
      <w:pPr>
        <w:spacing w:line="276" w:lineRule="auto"/>
        <w:jc w:val="both"/>
        <w:rPr>
          <w:sz w:val="14"/>
          <w:szCs w:val="24"/>
        </w:rPr>
      </w:pPr>
    </w:p>
    <w:p w:rsidR="00507F66" w:rsidRPr="0011661E" w:rsidRDefault="00507F66" w:rsidP="005D31AE">
      <w:pPr>
        <w:pStyle w:val="Stopka"/>
        <w:numPr>
          <w:ilvl w:val="0"/>
          <w:numId w:val="27"/>
        </w:numPr>
        <w:tabs>
          <w:tab w:val="clear" w:pos="720"/>
          <w:tab w:val="num" w:pos="14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Zapoznałem się z treścią SWZ i akceptuję wszystkie warunki w niej zawarte.</w:t>
      </w:r>
    </w:p>
    <w:p w:rsidR="00507F66" w:rsidRDefault="00507F66" w:rsidP="005D31AE">
      <w:pPr>
        <w:pStyle w:val="Stopka"/>
        <w:numPr>
          <w:ilvl w:val="0"/>
          <w:numId w:val="27"/>
        </w:numPr>
        <w:tabs>
          <w:tab w:val="clear" w:pos="720"/>
          <w:tab w:val="num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Akceptujemy treść projektu umowy oraz zobowiązujemy się do zawarcia umowy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miejscu czasie wyznaczonym przez Zamawiającego.</w:t>
      </w:r>
    </w:p>
    <w:p w:rsidR="0011661E" w:rsidRPr="0011661E" w:rsidRDefault="0011661E" w:rsidP="005D31AE">
      <w:pPr>
        <w:pStyle w:val="Stopka"/>
        <w:tabs>
          <w:tab w:val="num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5D31AE">
      <w:pPr>
        <w:pStyle w:val="Stopka"/>
        <w:numPr>
          <w:ilvl w:val="0"/>
          <w:numId w:val="27"/>
        </w:numPr>
        <w:tabs>
          <w:tab w:val="clear" w:pos="720"/>
          <w:tab w:val="num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Zdobyliśmy wszelkie konieczne informacje niezbędne do przygotowania oferty i realizacji zamówienia.</w:t>
      </w:r>
    </w:p>
    <w:p w:rsidR="0011661E" w:rsidRPr="0011661E" w:rsidRDefault="0011661E" w:rsidP="005D31AE">
      <w:pPr>
        <w:pStyle w:val="Stopka"/>
        <w:tabs>
          <w:tab w:val="num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Default="00507F66" w:rsidP="005D31AE">
      <w:pPr>
        <w:pStyle w:val="Stopka"/>
        <w:numPr>
          <w:ilvl w:val="0"/>
          <w:numId w:val="27"/>
        </w:numPr>
        <w:tabs>
          <w:tab w:val="clear" w:pos="720"/>
          <w:tab w:val="num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wskazany w</w:t>
      </w:r>
      <w:r w:rsidR="008D5A20">
        <w:rPr>
          <w:rFonts w:ascii="Times New Roman" w:hAnsi="Times New Roman" w:cs="Times New Roman"/>
          <w:sz w:val="24"/>
          <w:szCs w:val="24"/>
        </w:rPr>
        <w:t> </w:t>
      </w:r>
      <w:r w:rsidRPr="0011661E">
        <w:rPr>
          <w:rFonts w:ascii="Times New Roman" w:hAnsi="Times New Roman" w:cs="Times New Roman"/>
          <w:sz w:val="24"/>
          <w:szCs w:val="24"/>
        </w:rPr>
        <w:t>zamówieniu.</w:t>
      </w:r>
    </w:p>
    <w:p w:rsidR="0011661E" w:rsidRPr="0011661E" w:rsidRDefault="0011661E" w:rsidP="005D31AE">
      <w:pPr>
        <w:pStyle w:val="Stopka"/>
        <w:tabs>
          <w:tab w:val="num" w:pos="142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10"/>
          <w:szCs w:val="24"/>
        </w:rPr>
      </w:pPr>
    </w:p>
    <w:p w:rsidR="00507F66" w:rsidRPr="0011661E" w:rsidRDefault="00507F66" w:rsidP="005D31AE">
      <w:pPr>
        <w:pStyle w:val="Stopka"/>
        <w:numPr>
          <w:ilvl w:val="0"/>
          <w:numId w:val="27"/>
        </w:numPr>
        <w:tabs>
          <w:tab w:val="clear" w:pos="720"/>
          <w:tab w:val="num" w:pos="142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1661E">
        <w:rPr>
          <w:rFonts w:ascii="Times New Roman" w:hAnsi="Times New Roman" w:cs="Times New Roman"/>
          <w:sz w:val="24"/>
          <w:szCs w:val="24"/>
        </w:rPr>
        <w:t xml:space="preserve">Oferujemy realizację przedmiotu zamówienia za ceną podaną w </w:t>
      </w:r>
      <w:r w:rsidR="002A5055">
        <w:rPr>
          <w:rFonts w:ascii="Times New Roman" w:hAnsi="Times New Roman" w:cs="Times New Roman"/>
          <w:sz w:val="24"/>
          <w:szCs w:val="24"/>
        </w:rPr>
        <w:t>niniejszym formularzu</w:t>
      </w:r>
      <w:r w:rsidRPr="0011661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D5A20" w:rsidRPr="005D31AE" w:rsidRDefault="00A77C0D" w:rsidP="008D5A20">
      <w:pPr>
        <w:numPr>
          <w:ilvl w:val="0"/>
          <w:numId w:val="28"/>
        </w:numPr>
        <w:tabs>
          <w:tab w:val="num" w:pos="142"/>
        </w:tabs>
        <w:suppressAutoHyphens w:val="0"/>
        <w:spacing w:line="360" w:lineRule="auto"/>
        <w:ind w:left="284" w:hanging="284"/>
        <w:jc w:val="both"/>
        <w:rPr>
          <w:szCs w:val="24"/>
        </w:rPr>
      </w:pPr>
      <w:r w:rsidRPr="0011661E">
        <w:rPr>
          <w:szCs w:val="24"/>
        </w:rPr>
        <w:t>Realizacja zamówienia nastąpi w termi</w:t>
      </w:r>
      <w:r w:rsidR="007A63F0">
        <w:rPr>
          <w:szCs w:val="24"/>
        </w:rPr>
        <w:t xml:space="preserve">nie: od dnia zawarcia umowy do </w:t>
      </w:r>
      <w:r w:rsidR="006A6835">
        <w:rPr>
          <w:szCs w:val="24"/>
        </w:rPr>
        <w:t>1</w:t>
      </w:r>
      <w:r w:rsidR="005D31AE">
        <w:rPr>
          <w:szCs w:val="24"/>
        </w:rPr>
        <w:t>7</w:t>
      </w:r>
      <w:r w:rsidRPr="0011661E">
        <w:rPr>
          <w:szCs w:val="24"/>
        </w:rPr>
        <w:t>.</w:t>
      </w:r>
      <w:r w:rsidR="006A6835">
        <w:rPr>
          <w:szCs w:val="24"/>
        </w:rPr>
        <w:t>12</w:t>
      </w:r>
      <w:r w:rsidRPr="0011661E">
        <w:rPr>
          <w:szCs w:val="24"/>
        </w:rPr>
        <w:t>.202</w:t>
      </w:r>
      <w:r w:rsidR="005D31AE">
        <w:rPr>
          <w:szCs w:val="24"/>
        </w:rPr>
        <w:t>4</w:t>
      </w:r>
      <w:r w:rsidRPr="0011661E">
        <w:rPr>
          <w:szCs w:val="24"/>
        </w:rPr>
        <w:t>r</w:t>
      </w:r>
      <w:r w:rsidR="00507F66" w:rsidRPr="0011661E">
        <w:rPr>
          <w:szCs w:val="24"/>
        </w:rPr>
        <w:t>.</w:t>
      </w:r>
    </w:p>
    <w:p w:rsidR="00A77C0D" w:rsidRPr="0011661E" w:rsidRDefault="00A77C0D" w:rsidP="00A77C0D">
      <w:pPr>
        <w:numPr>
          <w:ilvl w:val="0"/>
          <w:numId w:val="28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szCs w:val="24"/>
        </w:rPr>
      </w:pPr>
      <w:r w:rsidRPr="0011661E">
        <w:rPr>
          <w:bCs/>
          <w:color w:val="000000" w:themeColor="text1"/>
          <w:szCs w:val="24"/>
        </w:rPr>
        <w:lastRenderedPageBreak/>
        <w:t>O</w:t>
      </w:r>
      <w:r w:rsidRPr="0011661E">
        <w:rPr>
          <w:color w:val="000000" w:themeColor="text1"/>
          <w:szCs w:val="24"/>
        </w:rPr>
        <w:t>ŚWIADCZAMY, że w ramach wykonania przedmiotu zamówienia :</w:t>
      </w:r>
    </w:p>
    <w:p w:rsidR="00A77C0D" w:rsidRPr="0011661E" w:rsidRDefault="009850EC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11661E">
        <w:rPr>
          <w:color w:val="000000" w:themeColor="text1"/>
          <w:szCs w:val="24"/>
        </w:rPr>
        <w:t>N</w:t>
      </w:r>
      <w:r w:rsidR="00A77C0D" w:rsidRPr="0011661E">
        <w:rPr>
          <w:color w:val="000000" w:themeColor="text1"/>
          <w:szCs w:val="24"/>
        </w:rPr>
        <w:t>astępujące</w:t>
      </w:r>
      <w:r w:rsidRPr="0011661E">
        <w:rPr>
          <w:color w:val="000000" w:themeColor="text1"/>
          <w:szCs w:val="24"/>
        </w:rPr>
        <w:t xml:space="preserve"> </w:t>
      </w:r>
      <w:r w:rsidR="00A77C0D" w:rsidRPr="0011661E">
        <w:rPr>
          <w:color w:val="000000" w:themeColor="text1"/>
          <w:szCs w:val="24"/>
        </w:rPr>
        <w:t xml:space="preserve">usługi zostaną wykonane przez następujących podwykonawców wspólnie ubiegających się o zamówienia( członków konsorcjum): </w:t>
      </w:r>
    </w:p>
    <w:p w:rsidR="00A77C0D" w:rsidRPr="00A77C0D" w:rsidRDefault="00A77C0D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……………………………………………………………………………………………….</w:t>
      </w:r>
    </w:p>
    <w:p w:rsidR="00A77C0D" w:rsidRPr="002A5055" w:rsidRDefault="00A77C0D" w:rsidP="00A77C0D">
      <w:pPr>
        <w:rPr>
          <w:color w:val="000000" w:themeColor="text1"/>
          <w:sz w:val="20"/>
          <w:szCs w:val="24"/>
        </w:rPr>
      </w:pPr>
      <w:r w:rsidRPr="002A5055">
        <w:rPr>
          <w:color w:val="000000" w:themeColor="text1"/>
          <w:sz w:val="20"/>
          <w:szCs w:val="24"/>
        </w:rPr>
        <w:t>(Podać zakres i nazwę wykonawcy)</w:t>
      </w:r>
    </w:p>
    <w:p w:rsidR="0011661E" w:rsidRDefault="0011661E" w:rsidP="00A77C0D">
      <w:pPr>
        <w:rPr>
          <w:color w:val="000000" w:themeColor="text1"/>
          <w:szCs w:val="24"/>
        </w:rPr>
      </w:pPr>
    </w:p>
    <w:p w:rsidR="00A77C0D" w:rsidRDefault="00A77C0D" w:rsidP="00A77C0D">
      <w:p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 xml:space="preserve">Uwaga: Wypełnić w przypadku składania oferty przez Wykonawców wspólnie ubiegających się o zamówienie w związku z art.117 ust.4 ustawy </w:t>
      </w:r>
      <w:proofErr w:type="spellStart"/>
      <w:r w:rsidR="0011661E">
        <w:rPr>
          <w:color w:val="000000" w:themeColor="text1"/>
          <w:szCs w:val="24"/>
        </w:rPr>
        <w:t>P</w:t>
      </w:r>
      <w:r w:rsidRPr="00A77C0D">
        <w:rPr>
          <w:color w:val="000000" w:themeColor="text1"/>
          <w:szCs w:val="24"/>
        </w:rPr>
        <w:t>zp</w:t>
      </w:r>
      <w:proofErr w:type="spellEnd"/>
      <w:r w:rsidRPr="00A77C0D">
        <w:rPr>
          <w:color w:val="000000" w:themeColor="text1"/>
          <w:szCs w:val="24"/>
        </w:rPr>
        <w:t>.</w:t>
      </w:r>
    </w:p>
    <w:p w:rsidR="0011661E" w:rsidRPr="00A77C0D" w:rsidRDefault="0011661E" w:rsidP="00A77C0D">
      <w:pPr>
        <w:rPr>
          <w:color w:val="000000" w:themeColor="text1"/>
          <w:szCs w:val="24"/>
        </w:rPr>
      </w:pPr>
    </w:p>
    <w:p w:rsidR="00A77C0D" w:rsidRPr="00A77C0D" w:rsidRDefault="00A77C0D" w:rsidP="00A77C0D">
      <w:pPr>
        <w:pStyle w:val="Akapitzlist"/>
        <w:numPr>
          <w:ilvl w:val="0"/>
          <w:numId w:val="22"/>
        </w:numPr>
        <w:rPr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iż całość zamówienia wykonam osobiście bez podwykonawców.</w:t>
      </w:r>
    </w:p>
    <w:p w:rsidR="00471566" w:rsidRPr="00A77C0D" w:rsidRDefault="00471566" w:rsidP="00A77C0D">
      <w:pPr>
        <w:pStyle w:val="Akapitzlist"/>
        <w:rPr>
          <w:color w:val="000000" w:themeColor="text1"/>
          <w:szCs w:val="24"/>
        </w:rPr>
      </w:pPr>
    </w:p>
    <w:p w:rsidR="00A77C0D" w:rsidRPr="00A77C0D" w:rsidRDefault="00A77C0D" w:rsidP="0011661E">
      <w:pPr>
        <w:pStyle w:val="Akapitzlist"/>
        <w:numPr>
          <w:ilvl w:val="0"/>
          <w:numId w:val="28"/>
        </w:numPr>
        <w:tabs>
          <w:tab w:val="clear" w:pos="720"/>
          <w:tab w:val="num" w:pos="426"/>
        </w:tabs>
        <w:spacing w:line="276" w:lineRule="auto"/>
        <w:ind w:left="284" w:hanging="284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OŚWIADCZAMY, że zapoznaliśmy się z klauzulą informacyjną „RODO”.</w:t>
      </w:r>
    </w:p>
    <w:p w:rsidR="00A77C0D" w:rsidRPr="00A77C0D" w:rsidRDefault="00A77C0D" w:rsidP="0011661E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i/>
          <w:color w:val="000000" w:themeColor="text1"/>
          <w:szCs w:val="24"/>
        </w:rPr>
      </w:pPr>
      <w:r w:rsidRPr="00A77C0D">
        <w:rPr>
          <w:color w:val="000000" w:themeColor="text1"/>
          <w:szCs w:val="24"/>
        </w:rPr>
        <w:t>Oświadczam, że wypełniłem obowiązki informacyjne przewidziane w art. 13 lub art. 14 RODO</w:t>
      </w:r>
      <w:r w:rsidRPr="00A77C0D">
        <w:rPr>
          <w:color w:val="000000" w:themeColor="text1"/>
          <w:szCs w:val="24"/>
          <w:vertAlign w:val="superscript"/>
        </w:rPr>
        <w:t>1)</w:t>
      </w:r>
      <w:r w:rsidRPr="00A77C0D">
        <w:rPr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A77C0D" w:rsidRPr="002A5055" w:rsidRDefault="00A77C0D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22"/>
          <w:szCs w:val="24"/>
        </w:rPr>
      </w:pPr>
      <w:r w:rsidRPr="00A77C0D">
        <w:rPr>
          <w:i/>
          <w:color w:val="000000" w:themeColor="text1"/>
          <w:szCs w:val="24"/>
        </w:rPr>
        <w:t xml:space="preserve">(* </w:t>
      </w:r>
      <w:r w:rsidRPr="002A5055">
        <w:rPr>
          <w:i/>
          <w:color w:val="000000" w:themeColor="text1"/>
          <w:sz w:val="22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:rsidR="0011661E" w:rsidRPr="0011661E" w:rsidRDefault="0011661E" w:rsidP="0011661E">
      <w:pPr>
        <w:pStyle w:val="Akapitzlist"/>
        <w:spacing w:line="276" w:lineRule="auto"/>
        <w:ind w:left="284"/>
        <w:jc w:val="both"/>
        <w:rPr>
          <w:i/>
          <w:color w:val="000000" w:themeColor="text1"/>
          <w:sz w:val="10"/>
          <w:szCs w:val="24"/>
        </w:rPr>
      </w:pPr>
    </w:p>
    <w:p w:rsidR="00A77C0D" w:rsidRPr="00722265" w:rsidRDefault="00A77C0D" w:rsidP="0011661E">
      <w:p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10. </w:t>
      </w:r>
      <w:r w:rsidRPr="00722265">
        <w:rPr>
          <w:bCs/>
          <w:sz w:val="22"/>
          <w:szCs w:val="22"/>
        </w:rPr>
        <w:t>Kategoria przedsiębiorstwa Wykonawcy (zaznaczyć właściwe):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proofErr w:type="spellStart"/>
      <w:r w:rsidRPr="00722265">
        <w:rPr>
          <w:b/>
          <w:sz w:val="22"/>
          <w:szCs w:val="22"/>
        </w:rPr>
        <w:t>mikroprzedsiębiorstwo</w:t>
      </w:r>
      <w:proofErr w:type="spellEnd"/>
      <w:r w:rsidRPr="00722265">
        <w:rPr>
          <w:sz w:val="22"/>
          <w:szCs w:val="22"/>
        </w:rPr>
        <w:t xml:space="preserve"> – to przedsiębiorstwo zatrudniające mniej niż 10 osób i którego roczny obrót lub roczna suma bilansowa nie przekracza 2 </w:t>
      </w:r>
      <w:proofErr w:type="spellStart"/>
      <w:r w:rsidRPr="00722265">
        <w:rPr>
          <w:sz w:val="22"/>
          <w:szCs w:val="22"/>
        </w:rPr>
        <w:t>mln</w:t>
      </w:r>
      <w:proofErr w:type="spellEnd"/>
      <w:r w:rsidRPr="00722265">
        <w:rPr>
          <w:sz w:val="22"/>
          <w:szCs w:val="22"/>
        </w:rPr>
        <w:t xml:space="preserve">. EUR; </w:t>
      </w:r>
    </w:p>
    <w:p w:rsidR="00A77C0D" w:rsidRPr="00722265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małe przedsiębiorstwo</w:t>
      </w:r>
      <w:r w:rsidRPr="00722265">
        <w:rPr>
          <w:sz w:val="22"/>
          <w:szCs w:val="22"/>
        </w:rPr>
        <w:t xml:space="preserve"> – to przedsiębiorstwo zatrudniające mniej niż 50 osób i którego roczny obrót lub roczna suma bilansowa nie przekracza 10 </w:t>
      </w:r>
      <w:proofErr w:type="spellStart"/>
      <w:r w:rsidRPr="00722265">
        <w:rPr>
          <w:sz w:val="22"/>
          <w:szCs w:val="22"/>
        </w:rPr>
        <w:t>mln</w:t>
      </w:r>
      <w:proofErr w:type="spellEnd"/>
      <w:r w:rsidRPr="00722265">
        <w:rPr>
          <w:sz w:val="22"/>
          <w:szCs w:val="22"/>
        </w:rPr>
        <w:t xml:space="preserve">. EUR; </w:t>
      </w:r>
    </w:p>
    <w:p w:rsidR="00A77C0D" w:rsidRDefault="00A77C0D" w:rsidP="00A77C0D">
      <w:pPr>
        <w:numPr>
          <w:ilvl w:val="0"/>
          <w:numId w:val="25"/>
        </w:numPr>
        <w:suppressAutoHyphens w:val="0"/>
        <w:jc w:val="both"/>
        <w:rPr>
          <w:sz w:val="22"/>
          <w:szCs w:val="22"/>
        </w:rPr>
      </w:pPr>
      <w:r w:rsidRPr="00722265">
        <w:rPr>
          <w:b/>
          <w:sz w:val="22"/>
          <w:szCs w:val="22"/>
        </w:rPr>
        <w:t>średnie przedsiębiorstwo</w:t>
      </w:r>
      <w:r w:rsidRPr="00722265">
        <w:rPr>
          <w:sz w:val="22"/>
          <w:szCs w:val="22"/>
        </w:rPr>
        <w:t xml:space="preserve">– to przedsiębiorstwa, które nie są </w:t>
      </w:r>
      <w:proofErr w:type="spellStart"/>
      <w:r w:rsidRPr="00722265">
        <w:rPr>
          <w:sz w:val="22"/>
          <w:szCs w:val="22"/>
        </w:rPr>
        <w:t>mikroprzedsiębiorstwami</w:t>
      </w:r>
      <w:proofErr w:type="spellEnd"/>
      <w:r w:rsidRPr="00722265">
        <w:rPr>
          <w:sz w:val="22"/>
          <w:szCs w:val="22"/>
        </w:rPr>
        <w:t xml:space="preserve"> ani małymi przedsiębiorstwami i które zatrudniają mniej niż 250 osób i których roczny obrót nie przekracza 50 </w:t>
      </w:r>
      <w:proofErr w:type="spellStart"/>
      <w:r w:rsidRPr="00722265">
        <w:rPr>
          <w:sz w:val="22"/>
          <w:szCs w:val="22"/>
        </w:rPr>
        <w:t>mln</w:t>
      </w:r>
      <w:proofErr w:type="spellEnd"/>
      <w:r w:rsidRPr="00722265">
        <w:rPr>
          <w:sz w:val="22"/>
          <w:szCs w:val="22"/>
        </w:rPr>
        <w:t xml:space="preserve">. EUR lub roczna suma bilansowa nie przekracza 43 </w:t>
      </w:r>
      <w:proofErr w:type="spellStart"/>
      <w:r w:rsidRPr="00722265">
        <w:rPr>
          <w:sz w:val="22"/>
          <w:szCs w:val="22"/>
        </w:rPr>
        <w:t>mln</w:t>
      </w:r>
      <w:proofErr w:type="spellEnd"/>
      <w:r w:rsidRPr="00722265">
        <w:rPr>
          <w:sz w:val="22"/>
          <w:szCs w:val="22"/>
        </w:rPr>
        <w:t xml:space="preserve">. EUR. </w:t>
      </w:r>
    </w:p>
    <w:p w:rsidR="00507F66" w:rsidRPr="001A19A6" w:rsidRDefault="00507F66" w:rsidP="00507F66">
      <w:pPr>
        <w:pStyle w:val="Stopka"/>
        <w:jc w:val="both"/>
        <w:rPr>
          <w:sz w:val="8"/>
        </w:rPr>
      </w:pPr>
    </w:p>
    <w:p w:rsidR="00507F66" w:rsidRPr="001A19A6" w:rsidRDefault="00507F66" w:rsidP="00507F66">
      <w:pPr>
        <w:ind w:left="720"/>
        <w:jc w:val="both"/>
        <w:rPr>
          <w:sz w:val="4"/>
          <w:szCs w:val="22"/>
        </w:rPr>
      </w:pPr>
    </w:p>
    <w:p w:rsidR="00507F66" w:rsidRPr="00722265" w:rsidRDefault="0011661E" w:rsidP="00507F66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507F66">
        <w:rPr>
          <w:sz w:val="22"/>
          <w:szCs w:val="22"/>
        </w:rPr>
        <w:t>.</w:t>
      </w:r>
      <w:r w:rsidR="00155C67">
        <w:rPr>
          <w:sz w:val="22"/>
          <w:szCs w:val="22"/>
        </w:rPr>
        <w:t xml:space="preserve"> </w:t>
      </w:r>
      <w:r w:rsidR="00507F66" w:rsidRPr="00722265">
        <w:rPr>
          <w:sz w:val="22"/>
          <w:szCs w:val="22"/>
        </w:rPr>
        <w:t>Załącznikami do niniejszej oferty są:</w:t>
      </w:r>
    </w:p>
    <w:p w:rsidR="00507F66" w:rsidRPr="00722265" w:rsidRDefault="00507F66" w:rsidP="005D31AE">
      <w:pPr>
        <w:pStyle w:val="Stopka"/>
        <w:spacing w:line="276" w:lineRule="auto"/>
        <w:ind w:left="709"/>
      </w:pPr>
      <w:r w:rsidRPr="00722265">
        <w:t>1) .........................................................</w:t>
      </w:r>
    </w:p>
    <w:p w:rsidR="00507F66" w:rsidRPr="00722265" w:rsidRDefault="00507F66" w:rsidP="005D31AE">
      <w:pPr>
        <w:pStyle w:val="Stopka"/>
        <w:spacing w:line="276" w:lineRule="auto"/>
        <w:ind w:left="709"/>
      </w:pPr>
      <w:r w:rsidRPr="00722265">
        <w:t>2) .........................................................</w:t>
      </w:r>
    </w:p>
    <w:p w:rsidR="00507F66" w:rsidRPr="00722265" w:rsidRDefault="00507F66" w:rsidP="005D31AE">
      <w:pPr>
        <w:pStyle w:val="Stopka"/>
        <w:spacing w:line="276" w:lineRule="auto"/>
        <w:ind w:left="708"/>
      </w:pPr>
      <w:r w:rsidRPr="00722265">
        <w:t>3) .........................................................</w:t>
      </w:r>
    </w:p>
    <w:p w:rsidR="00507F66" w:rsidRPr="00722265" w:rsidRDefault="00507F66" w:rsidP="005D31AE">
      <w:pPr>
        <w:pStyle w:val="Stopka"/>
        <w:spacing w:line="276" w:lineRule="auto"/>
        <w:ind w:left="708"/>
      </w:pPr>
      <w:r w:rsidRPr="00722265">
        <w:t>4) .........................................................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D5A20" w:rsidRDefault="008D5A20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77C0D" w:rsidRPr="002D3734" w:rsidRDefault="00A77C0D" w:rsidP="00A77C0D">
      <w:pPr>
        <w:numPr>
          <w:ilvl w:val="0"/>
          <w:numId w:val="24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2D3734">
        <w:rPr>
          <w:sz w:val="22"/>
          <w:szCs w:val="22"/>
        </w:rPr>
        <w:t>Oświadczenie składa się, pod rygorem nieważności, w formie elektronicznej</w:t>
      </w:r>
      <w:r w:rsidRPr="002D3734">
        <w:rPr>
          <w:sz w:val="22"/>
          <w:szCs w:val="22"/>
        </w:rPr>
        <w:br/>
        <w:t xml:space="preserve"> (w postaci elektronicznej opatrzonej kwalifikowanym podpisem elektronicznym)</w:t>
      </w:r>
      <w:r w:rsidRPr="002D3734">
        <w:rPr>
          <w:sz w:val="22"/>
          <w:szCs w:val="22"/>
        </w:rPr>
        <w:br/>
        <w:t xml:space="preserve">  lub w postaci elektronicznej opatrzonej podpisem zaufanym lub podpisem osobistym</w:t>
      </w:r>
      <w:r w:rsidR="002D3734">
        <w:rPr>
          <w:sz w:val="22"/>
          <w:szCs w:val="22"/>
        </w:rPr>
        <w:t>.</w:t>
      </w: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507F66" w:rsidRDefault="00507F66" w:rsidP="00E94E05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8B42CE" w:rsidRPr="006B4FE7" w:rsidRDefault="00855A4A" w:rsidP="002D3734">
      <w:pPr>
        <w:tabs>
          <w:tab w:val="left" w:pos="1560"/>
        </w:tabs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sectPr w:rsidR="008B42CE" w:rsidRPr="006B4FE7" w:rsidSect="00623C5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7B" w:rsidRDefault="00681F7B" w:rsidP="00CF32CA">
      <w:r>
        <w:separator/>
      </w:r>
    </w:p>
  </w:endnote>
  <w:endnote w:type="continuationSeparator" w:id="0">
    <w:p w:rsidR="00681F7B" w:rsidRDefault="00681F7B" w:rsidP="00CF3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36594"/>
      <w:docPartObj>
        <w:docPartGallery w:val="Page Numbers (Bottom of Page)"/>
        <w:docPartUnique/>
      </w:docPartObj>
    </w:sdtPr>
    <w:sdtContent>
      <w:p w:rsidR="0011661E" w:rsidRDefault="005065B6">
        <w:pPr>
          <w:pStyle w:val="Stopka"/>
          <w:jc w:val="right"/>
        </w:pPr>
        <w:fldSimple w:instr=" PAGE   \* MERGEFORMAT ">
          <w:r w:rsidR="00061FB6">
            <w:rPr>
              <w:noProof/>
            </w:rPr>
            <w:t>2</w:t>
          </w:r>
        </w:fldSimple>
      </w:p>
    </w:sdtContent>
  </w:sdt>
  <w:p w:rsidR="00CF32CA" w:rsidRDefault="00CF32CA" w:rsidP="00645124">
    <w:pPr>
      <w:pStyle w:val="Stopka"/>
      <w:tabs>
        <w:tab w:val="clear" w:pos="4536"/>
        <w:tab w:val="clear" w:pos="9072"/>
        <w:tab w:val="left" w:pos="58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7B" w:rsidRDefault="00681F7B" w:rsidP="00CF32CA">
      <w:r>
        <w:separator/>
      </w:r>
    </w:p>
  </w:footnote>
  <w:footnote w:type="continuationSeparator" w:id="0">
    <w:p w:rsidR="00681F7B" w:rsidRDefault="00681F7B" w:rsidP="00CF3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D"/>
    <w:multiLevelType w:val="multilevel"/>
    <w:tmpl w:val="0000001D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4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  <w:iCs/>
        <w:sz w:val="22"/>
        <w:szCs w:val="22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40299"/>
    <w:multiLevelType w:val="hybridMultilevel"/>
    <w:tmpl w:val="54360BB6"/>
    <w:lvl w:ilvl="0" w:tplc="A3964BD4">
      <w:start w:val="10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7C28A6"/>
    <w:multiLevelType w:val="hybridMultilevel"/>
    <w:tmpl w:val="0E6A7978"/>
    <w:lvl w:ilvl="0" w:tplc="94D89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357B7E"/>
    <w:multiLevelType w:val="hybridMultilevel"/>
    <w:tmpl w:val="91CA8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3B44"/>
    <w:multiLevelType w:val="hybridMultilevel"/>
    <w:tmpl w:val="5E463C7C"/>
    <w:lvl w:ilvl="0" w:tplc="D4CC4062">
      <w:start w:val="1"/>
      <w:numFmt w:val="lowerLetter"/>
      <w:lvlText w:val="%1)"/>
      <w:lvlJc w:val="left"/>
      <w:pPr>
        <w:ind w:left="2007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2C28"/>
    <w:multiLevelType w:val="hybridMultilevel"/>
    <w:tmpl w:val="06EAB840"/>
    <w:lvl w:ilvl="0" w:tplc="F814BA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43A"/>
    <w:multiLevelType w:val="hybridMultilevel"/>
    <w:tmpl w:val="E470224A"/>
    <w:lvl w:ilvl="0" w:tplc="DB527408">
      <w:start w:val="9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3BD7544D"/>
    <w:multiLevelType w:val="hybridMultilevel"/>
    <w:tmpl w:val="9C329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4">
    <w:nsid w:val="3D8F6A85"/>
    <w:multiLevelType w:val="hybridMultilevel"/>
    <w:tmpl w:val="7A405D4A"/>
    <w:lvl w:ilvl="0" w:tplc="FB1860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E333840"/>
    <w:multiLevelType w:val="hybridMultilevel"/>
    <w:tmpl w:val="4722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B100E"/>
    <w:multiLevelType w:val="hybridMultilevel"/>
    <w:tmpl w:val="31BA375E"/>
    <w:lvl w:ilvl="0" w:tplc="7DC6A108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A471952"/>
    <w:multiLevelType w:val="hybridMultilevel"/>
    <w:tmpl w:val="4EF689C2"/>
    <w:lvl w:ilvl="0" w:tplc="BA086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0E0"/>
    <w:multiLevelType w:val="hybridMultilevel"/>
    <w:tmpl w:val="EFBA5B3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A4AF1"/>
    <w:multiLevelType w:val="hybridMultilevel"/>
    <w:tmpl w:val="641E5756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0281F"/>
    <w:multiLevelType w:val="hybridMultilevel"/>
    <w:tmpl w:val="E69A31B4"/>
    <w:lvl w:ilvl="0" w:tplc="4EC2DE98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4B71BDE"/>
    <w:multiLevelType w:val="hybridMultilevel"/>
    <w:tmpl w:val="862CA7E2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>
    <w:nsid w:val="673B0F33"/>
    <w:multiLevelType w:val="hybridMultilevel"/>
    <w:tmpl w:val="ABC8A7C8"/>
    <w:lvl w:ilvl="0" w:tplc="1108B1FC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67BC5E6B"/>
    <w:multiLevelType w:val="hybridMultilevel"/>
    <w:tmpl w:val="E95CFC22"/>
    <w:lvl w:ilvl="0" w:tplc="1F5A3F1E">
      <w:start w:val="1"/>
      <w:numFmt w:val="decimal"/>
      <w:lvlText w:val="%1)"/>
      <w:lvlJc w:val="left"/>
      <w:pPr>
        <w:ind w:left="786" w:hanging="360"/>
      </w:pPr>
    </w:lvl>
    <w:lvl w:ilvl="1" w:tplc="7772EA7A">
      <w:start w:val="1"/>
      <w:numFmt w:val="decimal"/>
      <w:lvlText w:val="%2)"/>
      <w:lvlJc w:val="left"/>
      <w:pPr>
        <w:ind w:left="1440" w:hanging="360"/>
      </w:pPr>
      <w:rPr>
        <w:color w:val="auto"/>
        <w:u w:color="FFFFFF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25E3EB0">
      <w:start w:val="4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82D03"/>
    <w:multiLevelType w:val="hybridMultilevel"/>
    <w:tmpl w:val="439660A0"/>
    <w:lvl w:ilvl="0" w:tplc="6A12C2C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E30E4E"/>
    <w:multiLevelType w:val="hybridMultilevel"/>
    <w:tmpl w:val="CDE440BE"/>
    <w:lvl w:ilvl="0" w:tplc="CC80C3F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7"/>
  </w:num>
  <w:num w:numId="6">
    <w:abstractNumId w:val="17"/>
  </w:num>
  <w:num w:numId="7">
    <w:abstractNumId w:val="24"/>
  </w:num>
  <w:num w:numId="8">
    <w:abstractNumId w:val="13"/>
  </w:num>
  <w:num w:numId="9">
    <w:abstractNumId w:val="16"/>
  </w:num>
  <w:num w:numId="10">
    <w:abstractNumId w:val="8"/>
  </w:num>
  <w:num w:numId="11">
    <w:abstractNumId w:val="15"/>
  </w:num>
  <w:num w:numId="12">
    <w:abstractNumId w:val="23"/>
  </w:num>
  <w:num w:numId="13">
    <w:abstractNumId w:val="0"/>
  </w:num>
  <w:num w:numId="14">
    <w:abstractNumId w:val="1"/>
  </w:num>
  <w:num w:numId="15">
    <w:abstractNumId w:val="7"/>
  </w:num>
  <w:num w:numId="16">
    <w:abstractNumId w:val="19"/>
  </w:num>
  <w:num w:numId="17">
    <w:abstractNumId w:val="10"/>
  </w:num>
  <w:num w:numId="18">
    <w:abstractNumId w:val="4"/>
  </w:num>
  <w:num w:numId="19">
    <w:abstractNumId w:val="25"/>
  </w:num>
  <w:num w:numId="20">
    <w:abstractNumId w:val="21"/>
  </w:num>
  <w:num w:numId="21">
    <w:abstractNumId w:val="6"/>
  </w:num>
  <w:num w:numId="22">
    <w:abstractNumId w:val="14"/>
  </w:num>
  <w:num w:numId="23">
    <w:abstractNumId w:val="22"/>
  </w:num>
  <w:num w:numId="24">
    <w:abstractNumId w:val="3"/>
  </w:num>
  <w:num w:numId="25">
    <w:abstractNumId w:val="9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67D"/>
    <w:rsid w:val="000116FA"/>
    <w:rsid w:val="0004268D"/>
    <w:rsid w:val="00044EC1"/>
    <w:rsid w:val="00052AC2"/>
    <w:rsid w:val="00055E64"/>
    <w:rsid w:val="00061FB6"/>
    <w:rsid w:val="00084088"/>
    <w:rsid w:val="000903E3"/>
    <w:rsid w:val="000904D5"/>
    <w:rsid w:val="000948AC"/>
    <w:rsid w:val="000A622F"/>
    <w:rsid w:val="000C1C4E"/>
    <w:rsid w:val="000C64B2"/>
    <w:rsid w:val="000D3674"/>
    <w:rsid w:val="000E2055"/>
    <w:rsid w:val="001146CF"/>
    <w:rsid w:val="0011661E"/>
    <w:rsid w:val="00135425"/>
    <w:rsid w:val="00155C67"/>
    <w:rsid w:val="00164D0B"/>
    <w:rsid w:val="00185BDA"/>
    <w:rsid w:val="00192C24"/>
    <w:rsid w:val="00193C76"/>
    <w:rsid w:val="001A6482"/>
    <w:rsid w:val="001D7CDE"/>
    <w:rsid w:val="00207572"/>
    <w:rsid w:val="00231D2C"/>
    <w:rsid w:val="00234B80"/>
    <w:rsid w:val="00235FCA"/>
    <w:rsid w:val="00254BBF"/>
    <w:rsid w:val="00261F9A"/>
    <w:rsid w:val="002726B5"/>
    <w:rsid w:val="002817B7"/>
    <w:rsid w:val="002A5055"/>
    <w:rsid w:val="002B3FD5"/>
    <w:rsid w:val="002D3734"/>
    <w:rsid w:val="002D46C0"/>
    <w:rsid w:val="002E716B"/>
    <w:rsid w:val="002E7A10"/>
    <w:rsid w:val="002F06EC"/>
    <w:rsid w:val="002F4A35"/>
    <w:rsid w:val="00302277"/>
    <w:rsid w:val="00314FF3"/>
    <w:rsid w:val="003329E8"/>
    <w:rsid w:val="0035063D"/>
    <w:rsid w:val="0035495A"/>
    <w:rsid w:val="0037769A"/>
    <w:rsid w:val="003956F3"/>
    <w:rsid w:val="003A7600"/>
    <w:rsid w:val="003C44FC"/>
    <w:rsid w:val="003E253B"/>
    <w:rsid w:val="003E2BAD"/>
    <w:rsid w:val="003F4614"/>
    <w:rsid w:val="003F648A"/>
    <w:rsid w:val="003F6A1D"/>
    <w:rsid w:val="00431384"/>
    <w:rsid w:val="00471566"/>
    <w:rsid w:val="004717FB"/>
    <w:rsid w:val="00475CF5"/>
    <w:rsid w:val="004B3BAF"/>
    <w:rsid w:val="004C7672"/>
    <w:rsid w:val="004F4CFF"/>
    <w:rsid w:val="005065B6"/>
    <w:rsid w:val="00507F66"/>
    <w:rsid w:val="005260C1"/>
    <w:rsid w:val="0056245B"/>
    <w:rsid w:val="005637F8"/>
    <w:rsid w:val="00590964"/>
    <w:rsid w:val="005B0F22"/>
    <w:rsid w:val="005C189D"/>
    <w:rsid w:val="005D31AE"/>
    <w:rsid w:val="0060635B"/>
    <w:rsid w:val="00623C58"/>
    <w:rsid w:val="00625D53"/>
    <w:rsid w:val="00645124"/>
    <w:rsid w:val="00646EAC"/>
    <w:rsid w:val="0065636A"/>
    <w:rsid w:val="00667F85"/>
    <w:rsid w:val="00681F7B"/>
    <w:rsid w:val="00683228"/>
    <w:rsid w:val="00696C44"/>
    <w:rsid w:val="006A005A"/>
    <w:rsid w:val="006A05F4"/>
    <w:rsid w:val="006A6835"/>
    <w:rsid w:val="006B4FE7"/>
    <w:rsid w:val="006D30A1"/>
    <w:rsid w:val="00712E4A"/>
    <w:rsid w:val="00725423"/>
    <w:rsid w:val="00747DB8"/>
    <w:rsid w:val="0075204C"/>
    <w:rsid w:val="0078609D"/>
    <w:rsid w:val="00786969"/>
    <w:rsid w:val="007A63F0"/>
    <w:rsid w:val="007C2317"/>
    <w:rsid w:val="007C4CA1"/>
    <w:rsid w:val="007D06DD"/>
    <w:rsid w:val="007E2EE9"/>
    <w:rsid w:val="00833E32"/>
    <w:rsid w:val="00855A4A"/>
    <w:rsid w:val="00866368"/>
    <w:rsid w:val="00867725"/>
    <w:rsid w:val="00867751"/>
    <w:rsid w:val="00873908"/>
    <w:rsid w:val="00884A8D"/>
    <w:rsid w:val="00884EE6"/>
    <w:rsid w:val="008B42CE"/>
    <w:rsid w:val="008D5A20"/>
    <w:rsid w:val="008E064C"/>
    <w:rsid w:val="009220F5"/>
    <w:rsid w:val="00924403"/>
    <w:rsid w:val="00927AC2"/>
    <w:rsid w:val="00937B4B"/>
    <w:rsid w:val="0095114A"/>
    <w:rsid w:val="009850EC"/>
    <w:rsid w:val="00995A9D"/>
    <w:rsid w:val="009A0387"/>
    <w:rsid w:val="009E567D"/>
    <w:rsid w:val="009E602F"/>
    <w:rsid w:val="009F421F"/>
    <w:rsid w:val="00A23EA9"/>
    <w:rsid w:val="00A44AA5"/>
    <w:rsid w:val="00A727CD"/>
    <w:rsid w:val="00A77C0D"/>
    <w:rsid w:val="00A8477F"/>
    <w:rsid w:val="00A90E88"/>
    <w:rsid w:val="00AA748C"/>
    <w:rsid w:val="00AC5257"/>
    <w:rsid w:val="00AC6591"/>
    <w:rsid w:val="00AE092A"/>
    <w:rsid w:val="00AE7899"/>
    <w:rsid w:val="00B04A98"/>
    <w:rsid w:val="00B3628E"/>
    <w:rsid w:val="00B51973"/>
    <w:rsid w:val="00BC40CF"/>
    <w:rsid w:val="00BC5AE1"/>
    <w:rsid w:val="00BC79D0"/>
    <w:rsid w:val="00BF1FDC"/>
    <w:rsid w:val="00BF261D"/>
    <w:rsid w:val="00C657CA"/>
    <w:rsid w:val="00C8045E"/>
    <w:rsid w:val="00C851A0"/>
    <w:rsid w:val="00C87D63"/>
    <w:rsid w:val="00CA2E7E"/>
    <w:rsid w:val="00CD6CC2"/>
    <w:rsid w:val="00CF32CA"/>
    <w:rsid w:val="00D202C6"/>
    <w:rsid w:val="00D21248"/>
    <w:rsid w:val="00D67187"/>
    <w:rsid w:val="00DA4728"/>
    <w:rsid w:val="00DC4620"/>
    <w:rsid w:val="00DD5B8F"/>
    <w:rsid w:val="00DE4845"/>
    <w:rsid w:val="00DF55E3"/>
    <w:rsid w:val="00E01B54"/>
    <w:rsid w:val="00E137F3"/>
    <w:rsid w:val="00E22F9D"/>
    <w:rsid w:val="00E47626"/>
    <w:rsid w:val="00E66C3B"/>
    <w:rsid w:val="00E94E05"/>
    <w:rsid w:val="00EA6200"/>
    <w:rsid w:val="00EB2B2D"/>
    <w:rsid w:val="00EF2F32"/>
    <w:rsid w:val="00F1154C"/>
    <w:rsid w:val="00F138DE"/>
    <w:rsid w:val="00F81678"/>
    <w:rsid w:val="00F933D7"/>
    <w:rsid w:val="00FA7E77"/>
    <w:rsid w:val="00FC4636"/>
    <w:rsid w:val="00FC76B9"/>
    <w:rsid w:val="00FF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F6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F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07F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07F6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4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A6482"/>
    <w:pPr>
      <w:keepNext/>
      <w:numPr>
        <w:numId w:val="1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A6482"/>
    <w:pPr>
      <w:keepNext/>
      <w:jc w:val="center"/>
      <w:outlineLvl w:val="1"/>
    </w:pPr>
    <w:rPr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648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A6482"/>
    <w:rPr>
      <w:rFonts w:ascii="Times New Roman" w:eastAsia="Times New Roman" w:hAnsi="Times New Roman" w:cs="Times New Roman"/>
      <w:b/>
      <w:spacing w:val="-3"/>
      <w:sz w:val="28"/>
      <w:szCs w:val="20"/>
      <w:lang w:eastAsia="pl-PL"/>
    </w:rPr>
  </w:style>
  <w:style w:type="paragraph" w:styleId="NormalnyWeb">
    <w:name w:val="Normal (Web)"/>
    <w:basedOn w:val="Normalny"/>
    <w:unhideWhenUsed/>
    <w:rsid w:val="001A6482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Nagwek">
    <w:name w:val="header"/>
    <w:basedOn w:val="Normalny"/>
    <w:link w:val="NagwekZnak"/>
    <w:unhideWhenUsed/>
    <w:rsid w:val="001A6482"/>
    <w:pPr>
      <w:tabs>
        <w:tab w:val="right" w:pos="9048"/>
      </w:tabs>
      <w:overflowPunct w:val="0"/>
      <w:autoSpaceDE w:val="0"/>
    </w:pPr>
    <w:rPr>
      <w:rFonts w:ascii="Courier New" w:hAnsi="Courier New"/>
    </w:rPr>
  </w:style>
  <w:style w:type="character" w:customStyle="1" w:styleId="NagwekZnak">
    <w:name w:val="Nagłówek Znak"/>
    <w:basedOn w:val="Domylnaczcionkaakapitu"/>
    <w:link w:val="Nagwek"/>
    <w:rsid w:val="001A648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A6482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rsid w:val="001A6482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A6482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4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A6482"/>
    <w:pPr>
      <w:ind w:right="-142"/>
      <w:jc w:val="both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648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normaltableau">
    <w:name w:val="normal_tableau"/>
    <w:basedOn w:val="Normalny"/>
    <w:rsid w:val="001A6482"/>
    <w:pPr>
      <w:suppressAutoHyphens w:val="0"/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Default">
    <w:name w:val="Default"/>
    <w:rsid w:val="001A6482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paragraph" w:customStyle="1" w:styleId="BodySingle">
    <w:name w:val="Body Single"/>
    <w:rsid w:val="001A6482"/>
    <w:pPr>
      <w:snapToGrid w:val="0"/>
      <w:spacing w:after="0" w:line="240" w:lineRule="auto"/>
      <w:ind w:left="2160" w:hanging="720"/>
    </w:pPr>
    <w:rPr>
      <w:rFonts w:ascii="HelveticaEE" w:eastAsia="Times New Roman" w:hAnsi="HelveticaEE" w:cs="Times New Roman"/>
      <w:color w:val="000000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5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A74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625D53"/>
    <w:pPr>
      <w:suppressAutoHyphens w:val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5D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625D53"/>
    <w:rPr>
      <w:b/>
      <w:bCs w:val="0"/>
      <w:i/>
      <w:iCs w:val="0"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9220F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20F5"/>
  </w:style>
  <w:style w:type="table" w:customStyle="1" w:styleId="GridTable1Light">
    <w:name w:val="Grid Table 1 Light"/>
    <w:basedOn w:val="Standardowy"/>
    <w:uiPriority w:val="46"/>
    <w:rsid w:val="00B51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E94E0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4E0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7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B14FF-7C3C-480E-8AFD-8FDBF218C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Ośrodek Pomocy Społecznej w Raciborzu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postępowanie na  Świadczenie usług opiekuńczych, specjalistycznych usług opiekuńczych i specjalistycznych usług opiekuńczych dla osób z zaburzeniami psychicznymi</dc:subject>
  <dc:description>zamówienia publiczne</dc:description>
  <cp:lastModifiedBy>Anna Kowalska</cp:lastModifiedBy>
  <cp:revision>17</cp:revision>
  <cp:lastPrinted>2021-12-07T12:38:00Z</cp:lastPrinted>
  <dcterms:created xsi:type="dcterms:W3CDTF">2021-04-26T12:56:00Z</dcterms:created>
  <dcterms:modified xsi:type="dcterms:W3CDTF">2023-12-14T11:28:00Z</dcterms:modified>
</cp:coreProperties>
</file>